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38CA" w14:textId="77777777" w:rsidR="001D009C" w:rsidRDefault="0026197B">
      <w:pPr>
        <w:pStyle w:val="1"/>
        <w:spacing w:before="51"/>
        <w:ind w:left="439" w:right="1145"/>
        <w:jc w:val="center"/>
      </w:pPr>
      <w:r>
        <w:t>ΑΝΑΛΥΤΙΚΟΣ</w:t>
      </w:r>
      <w:r>
        <w:rPr>
          <w:spacing w:val="-9"/>
        </w:rPr>
        <w:t xml:space="preserve"> </w:t>
      </w:r>
      <w:r>
        <w:t>ΠΙΝΑΚΑΣ</w:t>
      </w:r>
      <w:r>
        <w:rPr>
          <w:spacing w:val="-8"/>
        </w:rPr>
        <w:t xml:space="preserve"> </w:t>
      </w:r>
      <w:r>
        <w:t>ΥΠΟΛΟΓΙΣΜΟΥ</w:t>
      </w:r>
      <w:r>
        <w:rPr>
          <w:spacing w:val="-7"/>
        </w:rPr>
        <w:t xml:space="preserve"> </w:t>
      </w:r>
      <w:r>
        <w:t>ΕΠΑΓΓΕΛΜΑΤΙΚΗΣ</w:t>
      </w:r>
      <w:r>
        <w:rPr>
          <w:spacing w:val="-9"/>
        </w:rPr>
        <w:t xml:space="preserve"> </w:t>
      </w:r>
      <w:r>
        <w:t>ΕΜΠΕΙΡΙΑΣ</w:t>
      </w:r>
      <w:r>
        <w:rPr>
          <w:spacing w:val="-5"/>
        </w:rPr>
        <w:t xml:space="preserve"> </w:t>
      </w:r>
      <w:r>
        <w:rPr>
          <w:spacing w:val="-5"/>
          <w:vertAlign w:val="superscript"/>
        </w:rPr>
        <w:t>(1)</w:t>
      </w:r>
    </w:p>
    <w:p w14:paraId="15FD8F20" w14:textId="77777777" w:rsidR="001D009C" w:rsidRDefault="0026197B">
      <w:pPr>
        <w:spacing w:before="2" w:after="3"/>
        <w:ind w:left="439" w:right="1145"/>
        <w:jc w:val="center"/>
        <w:rPr>
          <w:b/>
          <w:sz w:val="16"/>
        </w:rPr>
      </w:pPr>
      <w:r>
        <w:rPr>
          <w:b/>
          <w:sz w:val="16"/>
        </w:rPr>
        <w:t>(Καταγράφεται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από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τον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υποψήφιο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όλη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η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εμπειρία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που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προκύπτει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από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τα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δικαιολογητικά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που δηλώνονται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στην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Αίτηση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Υπεύθυνη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Δήλωση)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"/>
        <w:gridCol w:w="852"/>
        <w:gridCol w:w="1277"/>
        <w:gridCol w:w="2976"/>
        <w:gridCol w:w="1132"/>
        <w:gridCol w:w="1417"/>
        <w:gridCol w:w="1843"/>
      </w:tblGrid>
      <w:tr w:rsidR="001D009C" w14:paraId="3526F07E" w14:textId="77777777">
        <w:trPr>
          <w:trHeight w:val="441"/>
        </w:trPr>
        <w:tc>
          <w:tcPr>
            <w:tcW w:w="10772" w:type="dxa"/>
            <w:gridSpan w:val="8"/>
          </w:tcPr>
          <w:p w14:paraId="3B688E46" w14:textId="774CB665" w:rsidR="001D009C" w:rsidRDefault="0026197B">
            <w:pPr>
              <w:pStyle w:val="TableParagraph"/>
              <w:spacing w:before="83"/>
              <w:ind w:left="105"/>
              <w:rPr>
                <w:b/>
              </w:rPr>
            </w:pPr>
            <w:r>
              <w:rPr>
                <w:b/>
              </w:rPr>
              <w:t>Α.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ΚΑΤΑΓΡΑΦΕΤΑΙ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ΕΠΑΓΓΕΛΜΑΤΙΚΗ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ΕΜΠΕΙΡΙΑ</w:t>
            </w:r>
            <w:r>
              <w:rPr>
                <w:b/>
                <w:spacing w:val="-7"/>
              </w:rPr>
              <w:t xml:space="preserve"> </w:t>
            </w:r>
          </w:p>
        </w:tc>
      </w:tr>
      <w:tr w:rsidR="001D009C" w14:paraId="798034B4" w14:textId="77777777">
        <w:trPr>
          <w:trHeight w:val="877"/>
        </w:trPr>
        <w:tc>
          <w:tcPr>
            <w:tcW w:w="567" w:type="dxa"/>
          </w:tcPr>
          <w:p w14:paraId="31E4DC2E" w14:textId="77777777" w:rsidR="001D009C" w:rsidRDefault="001D009C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33DF9259" w14:textId="77777777" w:rsidR="001D009C" w:rsidRDefault="0026197B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708" w:type="dxa"/>
          </w:tcPr>
          <w:p w14:paraId="22FE3EAB" w14:textId="77777777" w:rsidR="001D009C" w:rsidRDefault="001D009C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0EB6F3E6" w14:textId="77777777" w:rsidR="001D009C" w:rsidRDefault="0026197B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ΑΠΟ</w:t>
            </w:r>
          </w:p>
        </w:tc>
        <w:tc>
          <w:tcPr>
            <w:tcW w:w="852" w:type="dxa"/>
          </w:tcPr>
          <w:p w14:paraId="1BB786DD" w14:textId="77777777" w:rsidR="001D009C" w:rsidRDefault="001D009C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ABD8AA0" w14:textId="77777777" w:rsidR="001D009C" w:rsidRDefault="0026197B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ΕΩΣ</w:t>
            </w:r>
          </w:p>
        </w:tc>
        <w:tc>
          <w:tcPr>
            <w:tcW w:w="1277" w:type="dxa"/>
          </w:tcPr>
          <w:p w14:paraId="047BFAC3" w14:textId="77777777" w:rsidR="001D009C" w:rsidRDefault="0026197B">
            <w:pPr>
              <w:pStyle w:val="TableParagraph"/>
              <w:ind w:left="11"/>
              <w:jc w:val="center"/>
              <w:rPr>
                <w:b/>
                <w:position w:val="5"/>
                <w:sz w:val="12"/>
              </w:rPr>
            </w:pPr>
            <w:r>
              <w:rPr>
                <w:b/>
                <w:spacing w:val="-4"/>
                <w:sz w:val="18"/>
              </w:rPr>
              <w:t>ΜΗΝΕΣ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ΕΜΠΕΙΡΙΑΣ</w:t>
            </w:r>
            <w:r>
              <w:rPr>
                <w:b/>
                <w:spacing w:val="-2"/>
                <w:position w:val="5"/>
                <w:sz w:val="12"/>
              </w:rPr>
              <w:t>(2)</w:t>
            </w:r>
          </w:p>
          <w:p w14:paraId="234FCE21" w14:textId="77777777" w:rsidR="001D009C" w:rsidRDefault="0026197B">
            <w:pPr>
              <w:pStyle w:val="TableParagraph"/>
              <w:spacing w:line="219" w:lineRule="exact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(με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δυο</w:t>
            </w:r>
          </w:p>
          <w:p w14:paraId="47A37FCF" w14:textId="77777777" w:rsidR="001D009C" w:rsidRDefault="0026197B">
            <w:pPr>
              <w:pStyle w:val="TableParagraph"/>
              <w:spacing w:line="199" w:lineRule="exact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δεκαδικά)</w:t>
            </w:r>
          </w:p>
        </w:tc>
        <w:tc>
          <w:tcPr>
            <w:tcW w:w="2976" w:type="dxa"/>
          </w:tcPr>
          <w:p w14:paraId="666B0E66" w14:textId="77777777" w:rsidR="001D009C" w:rsidRDefault="0026197B">
            <w:pPr>
              <w:pStyle w:val="TableParagraph"/>
              <w:spacing w:before="219"/>
              <w:ind w:left="1039" w:right="502" w:hanging="531"/>
              <w:rPr>
                <w:b/>
                <w:sz w:val="18"/>
              </w:rPr>
            </w:pPr>
            <w:r>
              <w:rPr>
                <w:b/>
                <w:sz w:val="18"/>
              </w:rPr>
              <w:t>ΦΟΡΕΑΣ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ΑΠΑΣΧΟΛΗΣΗΣ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– </w:t>
            </w:r>
            <w:r>
              <w:rPr>
                <w:b/>
                <w:spacing w:val="-2"/>
                <w:sz w:val="18"/>
              </w:rPr>
              <w:t>ΕΡΓΟΔΟΤΗΣ</w:t>
            </w:r>
          </w:p>
        </w:tc>
        <w:tc>
          <w:tcPr>
            <w:tcW w:w="1132" w:type="dxa"/>
          </w:tcPr>
          <w:p w14:paraId="341455F8" w14:textId="77777777" w:rsidR="001D009C" w:rsidRDefault="0026197B">
            <w:pPr>
              <w:pStyle w:val="TableParagraph"/>
              <w:spacing w:before="219"/>
              <w:ind w:left="216" w:right="127" w:hanging="82"/>
              <w:rPr>
                <w:b/>
                <w:position w:val="5"/>
                <w:sz w:val="12"/>
              </w:rPr>
            </w:pPr>
            <w:r>
              <w:rPr>
                <w:b/>
                <w:spacing w:val="-2"/>
                <w:sz w:val="18"/>
              </w:rPr>
              <w:t>ΚΑΤΗΓΟΡΙΑ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ΦΟΡΕΑ</w:t>
            </w:r>
            <w:r>
              <w:rPr>
                <w:b/>
                <w:spacing w:val="-2"/>
                <w:position w:val="5"/>
                <w:sz w:val="12"/>
              </w:rPr>
              <w:t>(3)</w:t>
            </w:r>
          </w:p>
        </w:tc>
        <w:tc>
          <w:tcPr>
            <w:tcW w:w="1417" w:type="dxa"/>
          </w:tcPr>
          <w:p w14:paraId="0B32C8B0" w14:textId="77777777" w:rsidR="001D009C" w:rsidRDefault="0026197B">
            <w:pPr>
              <w:pStyle w:val="TableParagraph"/>
              <w:spacing w:before="109"/>
              <w:ind w:left="91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ΠΛΗΡΗΣ/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ΜΕΡΙΚΗ</w:t>
            </w:r>
          </w:p>
          <w:p w14:paraId="3649C741" w14:textId="77777777" w:rsidR="001D009C" w:rsidRDefault="0026197B">
            <w:pPr>
              <w:pStyle w:val="TableParagraph"/>
              <w:spacing w:line="219" w:lineRule="exact"/>
              <w:ind w:left="91" w:right="81"/>
              <w:jc w:val="center"/>
              <w:rPr>
                <w:b/>
                <w:position w:val="5"/>
                <w:sz w:val="12"/>
              </w:rPr>
            </w:pPr>
            <w:r>
              <w:rPr>
                <w:b/>
                <w:spacing w:val="-2"/>
                <w:sz w:val="18"/>
              </w:rPr>
              <w:t>ΑΠΑΣΧΟΛΗΣΗ</w:t>
            </w:r>
            <w:r>
              <w:rPr>
                <w:b/>
                <w:spacing w:val="-2"/>
                <w:position w:val="5"/>
                <w:sz w:val="12"/>
              </w:rPr>
              <w:t>(4)</w:t>
            </w:r>
          </w:p>
        </w:tc>
        <w:tc>
          <w:tcPr>
            <w:tcW w:w="1843" w:type="dxa"/>
          </w:tcPr>
          <w:p w14:paraId="476DCEBF" w14:textId="77777777" w:rsidR="001D009C" w:rsidRDefault="001D009C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AA14FD3" w14:textId="77777777" w:rsidR="001D009C" w:rsidRDefault="0026197B">
            <w:pPr>
              <w:pStyle w:val="TableParagraph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ΕΙΔΙΚΟΤΗΤΑ</w:t>
            </w:r>
          </w:p>
        </w:tc>
      </w:tr>
      <w:tr w:rsidR="001D009C" w14:paraId="32B3ED01" w14:textId="77777777">
        <w:trPr>
          <w:trHeight w:val="398"/>
        </w:trPr>
        <w:tc>
          <w:tcPr>
            <w:tcW w:w="567" w:type="dxa"/>
          </w:tcPr>
          <w:p w14:paraId="4672E28A" w14:textId="77777777" w:rsidR="001D009C" w:rsidRDefault="0026197B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08" w:type="dxa"/>
          </w:tcPr>
          <w:p w14:paraId="4069996E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E2FEDE0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FC566D7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3073659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6BCD211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4D3B8EF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96A6BBC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09C" w14:paraId="72E9DCAE" w14:textId="77777777">
        <w:trPr>
          <w:trHeight w:val="455"/>
        </w:trPr>
        <w:tc>
          <w:tcPr>
            <w:tcW w:w="567" w:type="dxa"/>
          </w:tcPr>
          <w:p w14:paraId="3B9813CF" w14:textId="77777777" w:rsidR="001D009C" w:rsidRDefault="0026197B">
            <w:pPr>
              <w:pStyle w:val="TableParagraph"/>
              <w:spacing w:before="90"/>
              <w:ind w:left="105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08" w:type="dxa"/>
          </w:tcPr>
          <w:p w14:paraId="543CBADF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8D9F293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C3BCB05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3CE83B95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442A8E2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C55B333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7EC8A834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09C" w14:paraId="36E89E8A" w14:textId="77777777">
        <w:trPr>
          <w:trHeight w:val="381"/>
        </w:trPr>
        <w:tc>
          <w:tcPr>
            <w:tcW w:w="567" w:type="dxa"/>
          </w:tcPr>
          <w:p w14:paraId="10C400EA" w14:textId="77777777" w:rsidR="001D009C" w:rsidRDefault="0026197B">
            <w:pPr>
              <w:pStyle w:val="TableParagraph"/>
              <w:spacing w:before="52"/>
              <w:ind w:left="105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08" w:type="dxa"/>
          </w:tcPr>
          <w:p w14:paraId="4A63D4AB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2E27EC8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626B69D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46389DE5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050E3396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CDDA95C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EB6D3D0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09C" w14:paraId="5EEDE704" w14:textId="77777777">
        <w:trPr>
          <w:trHeight w:val="414"/>
        </w:trPr>
        <w:tc>
          <w:tcPr>
            <w:tcW w:w="567" w:type="dxa"/>
          </w:tcPr>
          <w:p w14:paraId="1516F505" w14:textId="77777777" w:rsidR="001D009C" w:rsidRDefault="0026197B">
            <w:pPr>
              <w:pStyle w:val="TableParagraph"/>
              <w:spacing w:before="71"/>
              <w:ind w:left="105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708" w:type="dxa"/>
          </w:tcPr>
          <w:p w14:paraId="2CC26EF9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A281C1A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FCADC86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147ADAAC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4823B1BB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C662415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583089B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6E05E4E7" w14:textId="77777777">
        <w:trPr>
          <w:trHeight w:val="414"/>
        </w:trPr>
        <w:tc>
          <w:tcPr>
            <w:tcW w:w="567" w:type="dxa"/>
          </w:tcPr>
          <w:p w14:paraId="0C4B387A" w14:textId="5F67B982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5.</w:t>
            </w:r>
          </w:p>
        </w:tc>
        <w:tc>
          <w:tcPr>
            <w:tcW w:w="708" w:type="dxa"/>
          </w:tcPr>
          <w:p w14:paraId="3CC24A5B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4AB5B15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CD1D5D3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904C50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707CBC1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1206AA6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3A863B6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45AD6E9A" w14:textId="77777777">
        <w:trPr>
          <w:trHeight w:val="414"/>
        </w:trPr>
        <w:tc>
          <w:tcPr>
            <w:tcW w:w="567" w:type="dxa"/>
          </w:tcPr>
          <w:p w14:paraId="732B5D10" w14:textId="4A98E47D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6.</w:t>
            </w:r>
          </w:p>
        </w:tc>
        <w:tc>
          <w:tcPr>
            <w:tcW w:w="708" w:type="dxa"/>
          </w:tcPr>
          <w:p w14:paraId="619E256C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B0E8EC2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88758E1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0B69969E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6CC3EDEF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38BCF0E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5930EDA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28EEBA27" w14:textId="77777777">
        <w:trPr>
          <w:trHeight w:val="414"/>
        </w:trPr>
        <w:tc>
          <w:tcPr>
            <w:tcW w:w="567" w:type="dxa"/>
          </w:tcPr>
          <w:p w14:paraId="2978E6A2" w14:textId="32380301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7.</w:t>
            </w:r>
          </w:p>
        </w:tc>
        <w:tc>
          <w:tcPr>
            <w:tcW w:w="708" w:type="dxa"/>
          </w:tcPr>
          <w:p w14:paraId="1E34A2C8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455828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F7D9E3B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12C1CD1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45A608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A361CBF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8F98EF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5CE4B5E2" w14:textId="77777777">
        <w:trPr>
          <w:trHeight w:val="414"/>
        </w:trPr>
        <w:tc>
          <w:tcPr>
            <w:tcW w:w="567" w:type="dxa"/>
          </w:tcPr>
          <w:p w14:paraId="2B1F0B0C" w14:textId="2F6F9C16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708" w:type="dxa"/>
          </w:tcPr>
          <w:p w14:paraId="60F79097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472EAC4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7A528FD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362225D6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71257DC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5C179F2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A702FC1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289DBF37" w14:textId="77777777">
        <w:trPr>
          <w:trHeight w:val="414"/>
        </w:trPr>
        <w:tc>
          <w:tcPr>
            <w:tcW w:w="567" w:type="dxa"/>
          </w:tcPr>
          <w:p w14:paraId="4D2296D6" w14:textId="5E78287F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708" w:type="dxa"/>
          </w:tcPr>
          <w:p w14:paraId="4301739F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9BD797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4E9E136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7B71AEAD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3472FC9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D01257B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007DC5D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1A4" w14:paraId="3ABD40A7" w14:textId="77777777">
        <w:trPr>
          <w:trHeight w:val="414"/>
        </w:trPr>
        <w:tc>
          <w:tcPr>
            <w:tcW w:w="567" w:type="dxa"/>
          </w:tcPr>
          <w:p w14:paraId="46BD7C3E" w14:textId="0D496906" w:rsidR="00E311A4" w:rsidRPr="00E311A4" w:rsidRDefault="00E311A4">
            <w:pPr>
              <w:pStyle w:val="TableParagraph"/>
              <w:spacing w:before="71"/>
              <w:ind w:left="105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708" w:type="dxa"/>
          </w:tcPr>
          <w:p w14:paraId="6E543980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02EE1AE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194A58F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0EA00E28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D4BD8A4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51C2E9B0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D8BE42C" w14:textId="77777777" w:rsidR="00E311A4" w:rsidRDefault="00E311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09C" w14:paraId="3BA535D1" w14:textId="77777777">
        <w:trPr>
          <w:trHeight w:val="690"/>
        </w:trPr>
        <w:tc>
          <w:tcPr>
            <w:tcW w:w="2127" w:type="dxa"/>
            <w:gridSpan w:val="3"/>
          </w:tcPr>
          <w:p w14:paraId="67C473F2" w14:textId="2D39E087" w:rsidR="001D009C" w:rsidRPr="00E311A4" w:rsidRDefault="0026197B">
            <w:pPr>
              <w:pStyle w:val="TableParagraph"/>
              <w:spacing w:before="208"/>
              <w:ind w:left="641"/>
              <w:rPr>
                <w:b/>
                <w:lang w:val="en-US"/>
              </w:rPr>
            </w:pPr>
            <w:r>
              <w:rPr>
                <w:b/>
              </w:rPr>
              <w:t>ΣΥΝΟΛΟ</w:t>
            </w:r>
            <w:r>
              <w:rPr>
                <w:b/>
                <w:spacing w:val="-6"/>
              </w:rPr>
              <w:t xml:space="preserve"> </w:t>
            </w:r>
          </w:p>
        </w:tc>
        <w:tc>
          <w:tcPr>
            <w:tcW w:w="1277" w:type="dxa"/>
          </w:tcPr>
          <w:p w14:paraId="76A0EF8A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gridSpan w:val="4"/>
          </w:tcPr>
          <w:p w14:paraId="17127F2A" w14:textId="77777777" w:rsidR="001D009C" w:rsidRDefault="001D00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841AF9" w14:textId="77777777" w:rsidR="001D009C" w:rsidRDefault="001D009C">
      <w:pPr>
        <w:pStyle w:val="a3"/>
        <w:spacing w:before="144"/>
        <w:ind w:left="0" w:firstLine="0"/>
        <w:jc w:val="left"/>
        <w:rPr>
          <w:b/>
        </w:rPr>
      </w:pPr>
    </w:p>
    <w:p w14:paraId="4764FC74" w14:textId="77777777" w:rsidR="001D009C" w:rsidRDefault="001D009C">
      <w:pPr>
        <w:pStyle w:val="a3"/>
        <w:spacing w:before="73"/>
        <w:ind w:left="0" w:firstLine="0"/>
        <w:jc w:val="left"/>
        <w:rPr>
          <w:b/>
          <w:sz w:val="22"/>
        </w:rPr>
      </w:pPr>
    </w:p>
    <w:p w14:paraId="0835D818" w14:textId="77777777" w:rsidR="001D009C" w:rsidRDefault="0026197B">
      <w:pPr>
        <w:ind w:left="2"/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EEE2D76" wp14:editId="2252EF92">
                <wp:simplePos x="0" y="0"/>
                <wp:positionH relativeFrom="page">
                  <wp:posOffset>5129717</wp:posOffset>
                </wp:positionH>
                <wp:positionV relativeFrom="paragraph">
                  <wp:posOffset>-181591</wp:posOffset>
                </wp:positionV>
                <wp:extent cx="817244" cy="599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7244" cy="599440"/>
                          <a:chOff x="0" y="0"/>
                          <a:chExt cx="817244" cy="5994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008" cy="599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402" y="67188"/>
                            <a:ext cx="72390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515620">
                                <a:moveTo>
                                  <a:pt x="723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111"/>
                                </a:lnTo>
                                <a:lnTo>
                                  <a:pt x="723900" y="515111"/>
                                </a:lnTo>
                                <a:lnTo>
                                  <a:pt x="723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402" y="67188"/>
                            <a:ext cx="72390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515620">
                                <a:moveTo>
                                  <a:pt x="0" y="515111"/>
                                </a:moveTo>
                                <a:lnTo>
                                  <a:pt x="723900" y="515111"/>
                                </a:lnTo>
                                <a:lnTo>
                                  <a:pt x="723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511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6B04F0" id="Group 4" o:spid="_x0000_s1026" style="position:absolute;margin-left:403.9pt;margin-top:-14.3pt;width:64.35pt;height:47.2pt;z-index:15730176;mso-wrap-distance-left:0;mso-wrap-distance-right:0;mso-position-horizontal-relative:page" coordsize="8172,5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8170;height:5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">
                  <v:imagedata r:id="rId8" o:title=""/>
                </v:shape>
                <v:shape id="Graphic 6" o:spid="_x0000_s1028" style="position:absolute;left:214;top:671;width:7239;height:5157;visibility:visible;mso-wrap-style:square;v-text-anchor:top" coordsize="72390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" path="m723900,l,,,515111r723900,l723900,xe" stroked="f">
                  <v:path arrowok="t"/>
                </v:shape>
                <v:shape id="Graphic 7" o:spid="_x0000_s1029" style="position:absolute;left:214;top:671;width:7239;height:5157;visibility:visible;mso-wrap-style:square;v-text-anchor:top" coordsize="72390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" path="m,515111r723900,l723900,,,,,515111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t>ΑΡΙΘΜΗΣΤΕ</w:t>
      </w:r>
      <w:r>
        <w:rPr>
          <w:spacing w:val="-3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rPr>
          <w:spacing w:val="-2"/>
        </w:rPr>
        <w:t>ΔΙΚΑΙΟΛΟΓΗΤΙΚΑ</w:t>
      </w:r>
      <w:bookmarkStart w:id="0" w:name="_GoBack"/>
      <w:bookmarkEnd w:id="0"/>
    </w:p>
    <w:p w14:paraId="14AFBE0E" w14:textId="77777777" w:rsidR="001D009C" w:rsidRDefault="0026197B">
      <w:pPr>
        <w:spacing w:before="1"/>
        <w:ind w:left="2"/>
      </w:pPr>
      <w:r>
        <w:t>ΠΟΥ</w:t>
      </w:r>
      <w:r>
        <w:rPr>
          <w:spacing w:val="-6"/>
        </w:rPr>
        <w:t xml:space="preserve"> </w:t>
      </w:r>
      <w:r>
        <w:t>ΑΠΟΔΕΙΚΝΥΟΥΝ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ΕΜΠΕΙΡΙΑ</w:t>
      </w:r>
      <w:r>
        <w:rPr>
          <w:spacing w:val="-4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ΚΑΤΑΓΡΑΨΤΕ</w:t>
      </w:r>
      <w:r>
        <w:rPr>
          <w:spacing w:val="-3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ΣΥΝΟΛΟ</w:t>
      </w:r>
      <w:r>
        <w:rPr>
          <w:spacing w:val="-4"/>
        </w:rPr>
        <w:t xml:space="preserve"> ΤΟΥΣ</w:t>
      </w:r>
    </w:p>
    <w:p w14:paraId="351ACE71" w14:textId="77777777" w:rsidR="001D009C" w:rsidRDefault="001D009C">
      <w:pPr>
        <w:pStyle w:val="a3"/>
        <w:ind w:left="0" w:firstLine="0"/>
        <w:jc w:val="left"/>
        <w:rPr>
          <w:sz w:val="22"/>
        </w:rPr>
      </w:pPr>
    </w:p>
    <w:p w14:paraId="606E9718" w14:textId="77777777" w:rsidR="001D009C" w:rsidRDefault="0026197B">
      <w:pPr>
        <w:tabs>
          <w:tab w:val="left" w:pos="5345"/>
        </w:tabs>
        <w:ind w:left="2"/>
      </w:pPr>
      <w:r>
        <w:t>Ημερομηνία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…………………………………..</w:t>
      </w:r>
      <w:r>
        <w:tab/>
        <w:t>Ο/Η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Δηλ</w:t>
      </w:r>
      <w:proofErr w:type="spellEnd"/>
      <w:r>
        <w:rPr>
          <w:spacing w:val="-2"/>
        </w:rPr>
        <w:t>………………….</w:t>
      </w:r>
    </w:p>
    <w:p w14:paraId="0DA76FF4" w14:textId="77777777" w:rsidR="001D009C" w:rsidRDefault="0026197B">
      <w:pPr>
        <w:ind w:left="2583" w:right="1145"/>
        <w:jc w:val="center"/>
      </w:pPr>
      <w:r>
        <w:rPr>
          <w:spacing w:val="-2"/>
        </w:rPr>
        <w:t>Υπογραφή</w:t>
      </w:r>
    </w:p>
    <w:p w14:paraId="6B7E9D42" w14:textId="77777777" w:rsidR="001D009C" w:rsidRDefault="0026197B">
      <w:pPr>
        <w:pStyle w:val="a4"/>
        <w:numPr>
          <w:ilvl w:val="0"/>
          <w:numId w:val="1"/>
        </w:numPr>
        <w:tabs>
          <w:tab w:val="left" w:pos="224"/>
        </w:tabs>
        <w:spacing w:before="221"/>
        <w:ind w:left="224" w:hanging="222"/>
        <w:jc w:val="both"/>
        <w:rPr>
          <w:b/>
          <w:sz w:val="18"/>
        </w:rPr>
      </w:pPr>
      <w:r>
        <w:rPr>
          <w:sz w:val="16"/>
        </w:rPr>
        <w:t>Αν</w:t>
      </w:r>
      <w:r>
        <w:rPr>
          <w:spacing w:val="-7"/>
          <w:sz w:val="16"/>
        </w:rPr>
        <w:t xml:space="preserve"> </w:t>
      </w:r>
      <w:r>
        <w:rPr>
          <w:sz w:val="16"/>
        </w:rPr>
        <w:t>ο</w:t>
      </w:r>
      <w:r>
        <w:rPr>
          <w:spacing w:val="-4"/>
          <w:sz w:val="16"/>
        </w:rPr>
        <w:t xml:space="preserve"> </w:t>
      </w:r>
      <w:r>
        <w:rPr>
          <w:sz w:val="16"/>
        </w:rPr>
        <w:t>χώρος</w:t>
      </w:r>
      <w:r>
        <w:rPr>
          <w:spacing w:val="-2"/>
          <w:sz w:val="16"/>
        </w:rPr>
        <w:t xml:space="preserve"> </w:t>
      </w:r>
      <w:r>
        <w:rPr>
          <w:sz w:val="16"/>
        </w:rPr>
        <w:t>του</w:t>
      </w:r>
      <w:r>
        <w:rPr>
          <w:spacing w:val="-4"/>
          <w:sz w:val="16"/>
        </w:rPr>
        <w:t xml:space="preserve"> </w:t>
      </w:r>
      <w:r>
        <w:rPr>
          <w:sz w:val="16"/>
        </w:rPr>
        <w:t>παραπάνω</w:t>
      </w:r>
      <w:r>
        <w:rPr>
          <w:spacing w:val="-3"/>
          <w:sz w:val="16"/>
        </w:rPr>
        <w:t xml:space="preserve"> </w:t>
      </w:r>
      <w:r>
        <w:rPr>
          <w:sz w:val="16"/>
        </w:rPr>
        <w:t>πίνακα</w:t>
      </w:r>
      <w:r>
        <w:rPr>
          <w:spacing w:val="-3"/>
          <w:sz w:val="16"/>
        </w:rPr>
        <w:t xml:space="preserve"> </w:t>
      </w:r>
      <w:r>
        <w:rPr>
          <w:sz w:val="16"/>
        </w:rPr>
        <w:t>δεν</w:t>
      </w:r>
      <w:r>
        <w:rPr>
          <w:spacing w:val="-4"/>
          <w:sz w:val="16"/>
        </w:rPr>
        <w:t xml:space="preserve"> </w:t>
      </w:r>
      <w:r>
        <w:rPr>
          <w:sz w:val="16"/>
        </w:rPr>
        <w:t>επαρκεί,</w:t>
      </w:r>
      <w:r>
        <w:rPr>
          <w:spacing w:val="-5"/>
          <w:sz w:val="16"/>
        </w:rPr>
        <w:t xml:space="preserve"> </w:t>
      </w:r>
      <w:r>
        <w:rPr>
          <w:sz w:val="16"/>
        </w:rPr>
        <w:t>μπορεί</w:t>
      </w:r>
      <w:r>
        <w:rPr>
          <w:spacing w:val="-4"/>
          <w:sz w:val="16"/>
        </w:rPr>
        <w:t xml:space="preserve"> </w:t>
      </w:r>
      <w:r>
        <w:rPr>
          <w:sz w:val="16"/>
        </w:rPr>
        <w:t>να</w:t>
      </w:r>
      <w:r>
        <w:rPr>
          <w:spacing w:val="-6"/>
          <w:sz w:val="16"/>
        </w:rPr>
        <w:t xml:space="preserve"> </w:t>
      </w:r>
      <w:r>
        <w:rPr>
          <w:sz w:val="16"/>
        </w:rPr>
        <w:t>χρησιμοποιηθεί</w:t>
      </w:r>
      <w:r>
        <w:rPr>
          <w:spacing w:val="-4"/>
          <w:sz w:val="16"/>
        </w:rPr>
        <w:t xml:space="preserve"> </w:t>
      </w:r>
      <w:r>
        <w:rPr>
          <w:sz w:val="16"/>
        </w:rPr>
        <w:t>και</w:t>
      </w:r>
      <w:r>
        <w:rPr>
          <w:spacing w:val="-4"/>
          <w:sz w:val="16"/>
        </w:rPr>
        <w:t xml:space="preserve"> </w:t>
      </w:r>
      <w:r>
        <w:rPr>
          <w:sz w:val="16"/>
        </w:rPr>
        <w:t>δεύτερο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έντυπο.</w:t>
      </w:r>
    </w:p>
    <w:p w14:paraId="7363E0F6" w14:textId="5A789063" w:rsidR="001D009C" w:rsidRPr="00E311A4" w:rsidRDefault="0026197B" w:rsidP="00E311A4">
      <w:pPr>
        <w:pStyle w:val="a4"/>
        <w:numPr>
          <w:ilvl w:val="0"/>
          <w:numId w:val="1"/>
        </w:numPr>
        <w:rPr>
          <w:spacing w:val="-5"/>
          <w:sz w:val="16"/>
        </w:rPr>
      </w:pPr>
      <w:r w:rsidRPr="00E311A4">
        <w:rPr>
          <w:sz w:val="16"/>
        </w:rPr>
        <w:t>Οι</w:t>
      </w:r>
      <w:r w:rsidRPr="00E311A4">
        <w:rPr>
          <w:spacing w:val="-8"/>
          <w:sz w:val="16"/>
        </w:rPr>
        <w:t xml:space="preserve"> </w:t>
      </w:r>
      <w:r w:rsidRPr="00E311A4">
        <w:rPr>
          <w:sz w:val="16"/>
        </w:rPr>
        <w:t>μήνες</w:t>
      </w:r>
      <w:r w:rsidRPr="00E311A4">
        <w:rPr>
          <w:spacing w:val="-7"/>
          <w:sz w:val="16"/>
        </w:rPr>
        <w:t xml:space="preserve"> </w:t>
      </w:r>
      <w:r w:rsidRPr="00E311A4">
        <w:rPr>
          <w:sz w:val="16"/>
        </w:rPr>
        <w:t>εμπειρίας</w:t>
      </w:r>
      <w:r w:rsidRPr="00E311A4">
        <w:rPr>
          <w:spacing w:val="-4"/>
          <w:sz w:val="16"/>
        </w:rPr>
        <w:t xml:space="preserve"> </w:t>
      </w:r>
      <w:r w:rsidR="00E311A4" w:rsidRPr="00E311A4">
        <w:rPr>
          <w:spacing w:val="-4"/>
          <w:sz w:val="16"/>
        </w:rPr>
        <w:t xml:space="preserve">για τους μισθωτούς </w:t>
      </w:r>
      <w:r w:rsidRPr="00E311A4">
        <w:rPr>
          <w:sz w:val="16"/>
        </w:rPr>
        <w:t>προκύπτουν</w:t>
      </w:r>
      <w:r w:rsidRPr="00E311A4">
        <w:rPr>
          <w:spacing w:val="-5"/>
          <w:sz w:val="16"/>
        </w:rPr>
        <w:t xml:space="preserve"> </w:t>
      </w:r>
      <w:r w:rsidRPr="00E311A4">
        <w:rPr>
          <w:sz w:val="16"/>
        </w:rPr>
        <w:t>από</w:t>
      </w:r>
      <w:r w:rsidRPr="00E311A4">
        <w:rPr>
          <w:spacing w:val="-6"/>
          <w:sz w:val="16"/>
        </w:rPr>
        <w:t xml:space="preserve"> </w:t>
      </w:r>
      <w:r w:rsidRPr="00E311A4">
        <w:rPr>
          <w:sz w:val="16"/>
        </w:rPr>
        <w:t>τη</w:t>
      </w:r>
      <w:r w:rsidRPr="00E311A4">
        <w:rPr>
          <w:spacing w:val="-5"/>
          <w:sz w:val="16"/>
        </w:rPr>
        <w:t xml:space="preserve"> </w:t>
      </w:r>
      <w:r w:rsidRPr="00E311A4">
        <w:rPr>
          <w:sz w:val="16"/>
        </w:rPr>
        <w:t>διαίρεση</w:t>
      </w:r>
      <w:r w:rsidRPr="00E311A4">
        <w:rPr>
          <w:spacing w:val="-4"/>
          <w:sz w:val="16"/>
        </w:rPr>
        <w:t xml:space="preserve"> </w:t>
      </w:r>
      <w:r w:rsidRPr="00E311A4">
        <w:rPr>
          <w:sz w:val="16"/>
        </w:rPr>
        <w:t>των</w:t>
      </w:r>
      <w:r w:rsidRPr="00E311A4">
        <w:rPr>
          <w:spacing w:val="-6"/>
          <w:sz w:val="16"/>
        </w:rPr>
        <w:t xml:space="preserve"> </w:t>
      </w:r>
      <w:r w:rsidRPr="00E311A4">
        <w:rPr>
          <w:sz w:val="16"/>
        </w:rPr>
        <w:t>πραγματοποιηθεισών</w:t>
      </w:r>
      <w:r w:rsidRPr="00E311A4">
        <w:rPr>
          <w:spacing w:val="-6"/>
          <w:sz w:val="16"/>
        </w:rPr>
        <w:t xml:space="preserve"> </w:t>
      </w:r>
      <w:r w:rsidRPr="00E311A4">
        <w:rPr>
          <w:sz w:val="16"/>
        </w:rPr>
        <w:t>ημερών</w:t>
      </w:r>
      <w:r w:rsidRPr="00E311A4">
        <w:rPr>
          <w:spacing w:val="-5"/>
          <w:sz w:val="16"/>
        </w:rPr>
        <w:t xml:space="preserve"> </w:t>
      </w:r>
      <w:r w:rsidRPr="00E311A4">
        <w:rPr>
          <w:sz w:val="16"/>
        </w:rPr>
        <w:t>ασφάλισης</w:t>
      </w:r>
      <w:r w:rsidRPr="00E311A4">
        <w:rPr>
          <w:spacing w:val="-4"/>
          <w:sz w:val="16"/>
        </w:rPr>
        <w:t xml:space="preserve"> </w:t>
      </w:r>
      <w:r w:rsidRPr="00E311A4">
        <w:rPr>
          <w:sz w:val="16"/>
        </w:rPr>
        <w:t>διά</w:t>
      </w:r>
      <w:r w:rsidRPr="00E311A4">
        <w:rPr>
          <w:spacing w:val="-5"/>
          <w:sz w:val="16"/>
        </w:rPr>
        <w:t xml:space="preserve"> </w:t>
      </w:r>
      <w:r w:rsidRPr="00E311A4">
        <w:rPr>
          <w:sz w:val="16"/>
        </w:rPr>
        <w:t>(÷)</w:t>
      </w:r>
      <w:r w:rsidRPr="00E311A4">
        <w:rPr>
          <w:spacing w:val="-6"/>
          <w:sz w:val="16"/>
        </w:rPr>
        <w:t xml:space="preserve"> </w:t>
      </w:r>
      <w:r w:rsidRPr="00E311A4">
        <w:rPr>
          <w:sz w:val="16"/>
        </w:rPr>
        <w:t>του</w:t>
      </w:r>
      <w:r w:rsidRPr="00E311A4">
        <w:rPr>
          <w:spacing w:val="-5"/>
          <w:sz w:val="16"/>
        </w:rPr>
        <w:t xml:space="preserve"> 25.</w:t>
      </w:r>
      <w:r w:rsidR="00E311A4" w:rsidRPr="00E311A4">
        <w:rPr>
          <w:spacing w:val="-5"/>
          <w:sz w:val="16"/>
        </w:rPr>
        <w:t xml:space="preserve"> Οι μήνες εμπειρίας για τους ελεύθερους επαγγελματίες προκύπτουν από τις ημέρες του χρονικού διαστήματος της εμπειρίας διά (÷) του 30.</w:t>
      </w:r>
    </w:p>
    <w:p w14:paraId="59BA4476" w14:textId="77777777" w:rsidR="001D009C" w:rsidRDefault="0026197B">
      <w:pPr>
        <w:pStyle w:val="a4"/>
        <w:numPr>
          <w:ilvl w:val="0"/>
          <w:numId w:val="1"/>
        </w:numPr>
        <w:tabs>
          <w:tab w:val="left" w:pos="218"/>
        </w:tabs>
        <w:ind w:left="2" w:right="1129" w:firstLine="0"/>
        <w:jc w:val="both"/>
        <w:rPr>
          <w:b/>
          <w:sz w:val="16"/>
        </w:rPr>
      </w:pPr>
      <w:r>
        <w:rPr>
          <w:sz w:val="16"/>
        </w:rPr>
        <w:t>Συμπληρώνεται</w:t>
      </w:r>
      <w:r>
        <w:rPr>
          <w:spacing w:val="-3"/>
          <w:sz w:val="16"/>
        </w:rPr>
        <w:t xml:space="preserve"> </w:t>
      </w:r>
      <w:r>
        <w:rPr>
          <w:sz w:val="16"/>
        </w:rPr>
        <w:t>κατά</w:t>
      </w:r>
      <w:r>
        <w:rPr>
          <w:spacing w:val="-2"/>
          <w:sz w:val="16"/>
        </w:rPr>
        <w:t xml:space="preserve"> </w:t>
      </w:r>
      <w:r>
        <w:rPr>
          <w:sz w:val="16"/>
        </w:rPr>
        <w:t>περίπτωση</w:t>
      </w:r>
      <w:r>
        <w:rPr>
          <w:spacing w:val="-5"/>
          <w:sz w:val="16"/>
        </w:rPr>
        <w:t xml:space="preserve"> </w:t>
      </w:r>
      <w:r>
        <w:rPr>
          <w:sz w:val="16"/>
        </w:rPr>
        <w:t>µε</w:t>
      </w:r>
      <w:r>
        <w:rPr>
          <w:spacing w:val="-1"/>
          <w:sz w:val="16"/>
        </w:rPr>
        <w:t xml:space="preserve"> </w:t>
      </w:r>
      <w:r>
        <w:rPr>
          <w:sz w:val="16"/>
        </w:rPr>
        <w:t>«Ι»</w:t>
      </w:r>
      <w:r>
        <w:rPr>
          <w:spacing w:val="-3"/>
          <w:sz w:val="16"/>
        </w:rPr>
        <w:t xml:space="preserve"> </w:t>
      </w:r>
      <w:r>
        <w:rPr>
          <w:sz w:val="16"/>
        </w:rPr>
        <w:t>ή</w:t>
      </w:r>
      <w:r>
        <w:rPr>
          <w:spacing w:val="-2"/>
          <w:sz w:val="16"/>
        </w:rPr>
        <w:t xml:space="preserve"> </w:t>
      </w:r>
      <w:r>
        <w:rPr>
          <w:sz w:val="16"/>
        </w:rPr>
        <w:t>«∆»,</w:t>
      </w:r>
      <w:r>
        <w:rPr>
          <w:spacing w:val="-2"/>
          <w:sz w:val="16"/>
        </w:rPr>
        <w:t xml:space="preserve"> </w:t>
      </w:r>
      <w:r>
        <w:rPr>
          <w:sz w:val="16"/>
        </w:rPr>
        <w:t>ανάλογα</w:t>
      </w:r>
      <w:r>
        <w:rPr>
          <w:spacing w:val="-5"/>
          <w:sz w:val="16"/>
        </w:rPr>
        <w:t xml:space="preserve"> </w:t>
      </w:r>
      <w:r>
        <w:rPr>
          <w:sz w:val="16"/>
        </w:rPr>
        <w:t>µε</w:t>
      </w:r>
      <w:r>
        <w:rPr>
          <w:spacing w:val="-1"/>
          <w:sz w:val="16"/>
        </w:rPr>
        <w:t xml:space="preserve"> </w:t>
      </w:r>
      <w:r>
        <w:rPr>
          <w:sz w:val="16"/>
        </w:rPr>
        <w:t>την</w:t>
      </w:r>
      <w:r>
        <w:rPr>
          <w:spacing w:val="-3"/>
          <w:sz w:val="16"/>
        </w:rPr>
        <w:t xml:space="preserve"> </w:t>
      </w:r>
      <w:r>
        <w:rPr>
          <w:sz w:val="16"/>
        </w:rPr>
        <w:t>κατηγορία</w:t>
      </w:r>
      <w:r>
        <w:rPr>
          <w:spacing w:val="-2"/>
          <w:sz w:val="16"/>
        </w:rPr>
        <w:t xml:space="preserve"> </w:t>
      </w:r>
      <w:r>
        <w:rPr>
          <w:sz w:val="16"/>
        </w:rPr>
        <w:t>του</w:t>
      </w:r>
      <w:r>
        <w:rPr>
          <w:spacing w:val="-3"/>
          <w:sz w:val="16"/>
        </w:rPr>
        <w:t xml:space="preserve"> </w:t>
      </w:r>
      <w:r>
        <w:rPr>
          <w:sz w:val="16"/>
        </w:rPr>
        <w:t>φορέα</w:t>
      </w:r>
      <w:r>
        <w:rPr>
          <w:spacing w:val="-2"/>
          <w:sz w:val="16"/>
        </w:rPr>
        <w:t xml:space="preserve"> </w:t>
      </w:r>
      <w:r>
        <w:rPr>
          <w:sz w:val="16"/>
        </w:rPr>
        <w:t>απασχόλησης,</w:t>
      </w:r>
      <w:r>
        <w:rPr>
          <w:spacing w:val="-2"/>
          <w:sz w:val="16"/>
        </w:rPr>
        <w:t xml:space="preserve"> </w:t>
      </w:r>
      <w:r>
        <w:rPr>
          <w:sz w:val="16"/>
        </w:rPr>
        <w:t>όπου</w:t>
      </w:r>
      <w:r>
        <w:rPr>
          <w:spacing w:val="-3"/>
          <w:sz w:val="16"/>
        </w:rPr>
        <w:t xml:space="preserve"> </w:t>
      </w:r>
      <w:r>
        <w:rPr>
          <w:sz w:val="16"/>
        </w:rPr>
        <w:t>Ι:</w:t>
      </w:r>
      <w:r>
        <w:rPr>
          <w:spacing w:val="-5"/>
          <w:sz w:val="16"/>
        </w:rPr>
        <w:t xml:space="preserve"> </w:t>
      </w:r>
      <w:r>
        <w:rPr>
          <w:sz w:val="16"/>
        </w:rPr>
        <w:t>Ιδιωτικός Τομέας,</w:t>
      </w:r>
      <w:r>
        <w:rPr>
          <w:spacing w:val="-2"/>
          <w:sz w:val="16"/>
        </w:rPr>
        <w:t xml:space="preserve"> </w:t>
      </w:r>
      <w:r>
        <w:rPr>
          <w:sz w:val="16"/>
        </w:rPr>
        <w:t>Φυσικά</w:t>
      </w:r>
      <w:r>
        <w:rPr>
          <w:spacing w:val="-2"/>
          <w:sz w:val="16"/>
        </w:rPr>
        <w:t xml:space="preserve"> </w:t>
      </w:r>
      <w:r>
        <w:rPr>
          <w:sz w:val="16"/>
        </w:rPr>
        <w:t>Πρόσωπα</w:t>
      </w:r>
      <w:r>
        <w:rPr>
          <w:spacing w:val="-5"/>
          <w:sz w:val="16"/>
        </w:rPr>
        <w:t xml:space="preserve"> </w:t>
      </w:r>
      <w:r>
        <w:rPr>
          <w:sz w:val="16"/>
        </w:rPr>
        <w:t>ή</w:t>
      </w:r>
      <w:r>
        <w:rPr>
          <w:spacing w:val="40"/>
          <w:sz w:val="16"/>
        </w:rPr>
        <w:t xml:space="preserve"> </w:t>
      </w:r>
      <w:r>
        <w:rPr>
          <w:sz w:val="16"/>
        </w:rPr>
        <w:t>Νομικά Πρόσωπα Ιδιωτικού Δικαίου (εταιρείες κ.τ.λ.). ∆: Δημόσιος Τομέας, υπηρεσίες του Δημοσίου ή ΝΠ∆∆ ή ΟΤΑ α' και β' βαθμού ή ΝΠΙ∆ του</w:t>
      </w:r>
      <w:r>
        <w:rPr>
          <w:spacing w:val="40"/>
          <w:sz w:val="16"/>
        </w:rPr>
        <w:t xml:space="preserve"> </w:t>
      </w:r>
      <w:r>
        <w:rPr>
          <w:sz w:val="16"/>
        </w:rPr>
        <w:t>Δημόσιου Τομέα της παρ. 1 του άρθρ. 14 του Ν. 2190/1994 όπως ισχύει ή φορείς της παρ. 3 του άρθρ. 1 του Ν. 2527/1997. Εφόσον πρόκειται για</w:t>
      </w:r>
      <w:r>
        <w:rPr>
          <w:spacing w:val="40"/>
          <w:sz w:val="16"/>
        </w:rPr>
        <w:t xml:space="preserve"> </w:t>
      </w:r>
      <w:r>
        <w:rPr>
          <w:sz w:val="16"/>
        </w:rPr>
        <w:t>ελεύθερο επαγγελματία, συμπληρώνεται µε την ένδειξη «Ε».</w:t>
      </w:r>
    </w:p>
    <w:p w14:paraId="59E14FE3" w14:textId="77777777" w:rsidR="001D009C" w:rsidRDefault="0026197B">
      <w:pPr>
        <w:pStyle w:val="a4"/>
        <w:numPr>
          <w:ilvl w:val="0"/>
          <w:numId w:val="1"/>
        </w:numPr>
        <w:tabs>
          <w:tab w:val="left" w:pos="218"/>
        </w:tabs>
        <w:spacing w:before="1" w:line="195" w:lineRule="exact"/>
        <w:ind w:left="218" w:hanging="216"/>
        <w:jc w:val="both"/>
        <w:rPr>
          <w:b/>
          <w:sz w:val="16"/>
        </w:rPr>
      </w:pPr>
      <w:r>
        <w:rPr>
          <w:sz w:val="16"/>
        </w:rPr>
        <w:t>Πλήρη</w:t>
      </w:r>
      <w:r>
        <w:rPr>
          <w:spacing w:val="-4"/>
          <w:sz w:val="16"/>
        </w:rPr>
        <w:t xml:space="preserve"> </w:t>
      </w:r>
      <w:r>
        <w:rPr>
          <w:sz w:val="16"/>
        </w:rPr>
        <w:t>ή</w:t>
      </w:r>
      <w:r>
        <w:rPr>
          <w:spacing w:val="-3"/>
          <w:sz w:val="16"/>
        </w:rPr>
        <w:t xml:space="preserve"> </w:t>
      </w:r>
      <w:r>
        <w:rPr>
          <w:sz w:val="16"/>
        </w:rPr>
        <w:t>Μερική</w:t>
      </w:r>
      <w:r>
        <w:rPr>
          <w:spacing w:val="-3"/>
          <w:sz w:val="16"/>
        </w:rPr>
        <w:t xml:space="preserve"> </w:t>
      </w:r>
      <w:r>
        <w:rPr>
          <w:sz w:val="16"/>
        </w:rPr>
        <w:t>κατά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περίπτωση.</w:t>
      </w:r>
    </w:p>
    <w:p w14:paraId="6080070B" w14:textId="77777777" w:rsidR="00680D32" w:rsidRDefault="00680D32" w:rsidP="00680D32">
      <w:pPr>
        <w:pStyle w:val="a4"/>
        <w:tabs>
          <w:tab w:val="left" w:pos="218"/>
        </w:tabs>
        <w:spacing w:before="2"/>
        <w:ind w:firstLine="0"/>
        <w:jc w:val="left"/>
        <w:rPr>
          <w:b/>
          <w:sz w:val="16"/>
        </w:rPr>
      </w:pPr>
    </w:p>
    <w:sectPr w:rsidR="00680D32" w:rsidSect="00680D32">
      <w:footerReference w:type="default" r:id="rId9"/>
      <w:type w:val="continuous"/>
      <w:pgSz w:w="11910" w:h="16840"/>
      <w:pgMar w:top="1060" w:right="283" w:bottom="0" w:left="567" w:header="72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A0B19" w14:textId="77777777" w:rsidR="00602318" w:rsidRDefault="00602318" w:rsidP="00680D32">
      <w:r>
        <w:separator/>
      </w:r>
    </w:p>
  </w:endnote>
  <w:endnote w:type="continuationSeparator" w:id="0">
    <w:p w14:paraId="09AE2E91" w14:textId="77777777" w:rsidR="00602318" w:rsidRDefault="00602318" w:rsidP="0068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FF49" w14:textId="0DD1993C" w:rsidR="00680D32" w:rsidRDefault="00680D32">
    <w:pPr>
      <w:pStyle w:val="a6"/>
    </w:pPr>
    <w:r>
      <w:ptab w:relativeTo="margin" w:alignment="center" w:leader="none"/>
    </w:r>
    <w:r w:rsidR="00E311A4">
      <w:rPr>
        <w:noProof/>
        <w:lang w:eastAsia="el-GR"/>
      </w:rPr>
      <w:drawing>
        <wp:inline distT="0" distB="0" distL="0" distR="0" wp14:anchorId="131D38B9" wp14:editId="49425D02">
          <wp:extent cx="3477362" cy="526695"/>
          <wp:effectExtent l="0" t="0" r="0" b="6985"/>
          <wp:docPr id="977537015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009" cy="528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A1E4B" w14:textId="77777777" w:rsidR="00602318" w:rsidRDefault="00602318" w:rsidP="00680D32">
      <w:r>
        <w:separator/>
      </w:r>
    </w:p>
  </w:footnote>
  <w:footnote w:type="continuationSeparator" w:id="0">
    <w:p w14:paraId="1C95A522" w14:textId="77777777" w:rsidR="00602318" w:rsidRDefault="00602318" w:rsidP="0068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417F"/>
    <w:multiLevelType w:val="hybridMultilevel"/>
    <w:tmpl w:val="8F6A6718"/>
    <w:lvl w:ilvl="0" w:tplc="90F69CCE">
      <w:start w:val="1"/>
      <w:numFmt w:val="decimal"/>
      <w:lvlText w:val="(%1)"/>
      <w:lvlJc w:val="left"/>
      <w:pPr>
        <w:ind w:left="225" w:hanging="224"/>
        <w:jc w:val="left"/>
      </w:pPr>
      <w:rPr>
        <w:rFonts w:hint="default"/>
        <w:b/>
        <w:bCs/>
        <w:spacing w:val="-1"/>
        <w:w w:val="100"/>
        <w:lang w:val="el-GR" w:eastAsia="en-US" w:bidi="ar-SA"/>
      </w:rPr>
    </w:lvl>
    <w:lvl w:ilvl="1" w:tplc="D21E4ED6">
      <w:numFmt w:val="bullet"/>
      <w:lvlText w:val="•"/>
      <w:lvlJc w:val="left"/>
      <w:pPr>
        <w:ind w:left="1289" w:hanging="224"/>
      </w:pPr>
      <w:rPr>
        <w:rFonts w:hint="default"/>
        <w:lang w:val="el-GR" w:eastAsia="en-US" w:bidi="ar-SA"/>
      </w:rPr>
    </w:lvl>
    <w:lvl w:ilvl="2" w:tplc="B62088DC">
      <w:numFmt w:val="bullet"/>
      <w:lvlText w:val="•"/>
      <w:lvlJc w:val="left"/>
      <w:pPr>
        <w:ind w:left="2359" w:hanging="224"/>
      </w:pPr>
      <w:rPr>
        <w:rFonts w:hint="default"/>
        <w:lang w:val="el-GR" w:eastAsia="en-US" w:bidi="ar-SA"/>
      </w:rPr>
    </w:lvl>
    <w:lvl w:ilvl="3" w:tplc="CDF856A6">
      <w:numFmt w:val="bullet"/>
      <w:lvlText w:val="•"/>
      <w:lvlJc w:val="left"/>
      <w:pPr>
        <w:ind w:left="3428" w:hanging="224"/>
      </w:pPr>
      <w:rPr>
        <w:rFonts w:hint="default"/>
        <w:lang w:val="el-GR" w:eastAsia="en-US" w:bidi="ar-SA"/>
      </w:rPr>
    </w:lvl>
    <w:lvl w:ilvl="4" w:tplc="7F9C21F6">
      <w:numFmt w:val="bullet"/>
      <w:lvlText w:val="•"/>
      <w:lvlJc w:val="left"/>
      <w:pPr>
        <w:ind w:left="4498" w:hanging="224"/>
      </w:pPr>
      <w:rPr>
        <w:rFonts w:hint="default"/>
        <w:lang w:val="el-GR" w:eastAsia="en-US" w:bidi="ar-SA"/>
      </w:rPr>
    </w:lvl>
    <w:lvl w:ilvl="5" w:tplc="54BE6916">
      <w:numFmt w:val="bullet"/>
      <w:lvlText w:val="•"/>
      <w:lvlJc w:val="left"/>
      <w:pPr>
        <w:ind w:left="5567" w:hanging="224"/>
      </w:pPr>
      <w:rPr>
        <w:rFonts w:hint="default"/>
        <w:lang w:val="el-GR" w:eastAsia="en-US" w:bidi="ar-SA"/>
      </w:rPr>
    </w:lvl>
    <w:lvl w:ilvl="6" w:tplc="F7B46538">
      <w:numFmt w:val="bullet"/>
      <w:lvlText w:val="•"/>
      <w:lvlJc w:val="left"/>
      <w:pPr>
        <w:ind w:left="6637" w:hanging="224"/>
      </w:pPr>
      <w:rPr>
        <w:rFonts w:hint="default"/>
        <w:lang w:val="el-GR" w:eastAsia="en-US" w:bidi="ar-SA"/>
      </w:rPr>
    </w:lvl>
    <w:lvl w:ilvl="7" w:tplc="910C19DC">
      <w:numFmt w:val="bullet"/>
      <w:lvlText w:val="•"/>
      <w:lvlJc w:val="left"/>
      <w:pPr>
        <w:ind w:left="7706" w:hanging="224"/>
      </w:pPr>
      <w:rPr>
        <w:rFonts w:hint="default"/>
        <w:lang w:val="el-GR" w:eastAsia="en-US" w:bidi="ar-SA"/>
      </w:rPr>
    </w:lvl>
    <w:lvl w:ilvl="8" w:tplc="8278B6E6">
      <w:numFmt w:val="bullet"/>
      <w:lvlText w:val="•"/>
      <w:lvlJc w:val="left"/>
      <w:pPr>
        <w:ind w:left="8776" w:hanging="22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9C"/>
    <w:rsid w:val="001D009C"/>
    <w:rsid w:val="00252AC1"/>
    <w:rsid w:val="0026197B"/>
    <w:rsid w:val="00585600"/>
    <w:rsid w:val="00602318"/>
    <w:rsid w:val="00680D32"/>
    <w:rsid w:val="0082417D"/>
    <w:rsid w:val="00AD001B"/>
    <w:rsid w:val="00CE3908"/>
    <w:rsid w:val="00CF5B56"/>
    <w:rsid w:val="00DE7467"/>
    <w:rsid w:val="00E311A4"/>
    <w:rsid w:val="00E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EAE8A"/>
  <w15:docId w15:val="{F3B954F6-EB4A-4B38-B476-A333095A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21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 w:hanging="216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18" w:hanging="21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80D3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80D32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680D3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80D32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Καρατσώλη</dc:creator>
  <cp:lastModifiedBy>user2</cp:lastModifiedBy>
  <cp:revision>2</cp:revision>
  <dcterms:created xsi:type="dcterms:W3CDTF">2026-03-18T07:22:00Z</dcterms:created>
  <dcterms:modified xsi:type="dcterms:W3CDTF">2026-03-18T07:22:00Z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2016</vt:lpwstr>
  </property>
</Properties>
</file>